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41" w:rsidRPr="00074E6B" w:rsidRDefault="00F15E41" w:rsidP="00CE7BB9">
      <w:pPr>
        <w:spacing w:after="0" w:line="276" w:lineRule="auto"/>
        <w:jc w:val="center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 xml:space="preserve">अनुसूची </w:t>
      </w:r>
      <w:r w:rsidRPr="00074E6B">
        <w:rPr>
          <w:rFonts w:ascii="Kokila" w:hAnsi="Kokila" w:cs="Kokila"/>
          <w:sz w:val="28"/>
          <w:szCs w:val="28"/>
        </w:rPr>
        <w:t xml:space="preserve">– </w:t>
      </w:r>
      <w:r w:rsidRPr="00074E6B">
        <w:rPr>
          <w:rFonts w:ascii="Kokila" w:hAnsi="Kokila" w:cs="Kokila"/>
          <w:sz w:val="28"/>
          <w:szCs w:val="28"/>
          <w:cs/>
        </w:rPr>
        <w:t>१</w:t>
      </w:r>
    </w:p>
    <w:p w:rsidR="00F15E41" w:rsidRPr="00074E6B" w:rsidRDefault="00074E6B" w:rsidP="00CE7BB9">
      <w:pPr>
        <w:spacing w:after="0" w:line="276" w:lineRule="auto"/>
        <w:jc w:val="center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noProof/>
          <w:sz w:val="28"/>
          <w:szCs w:val="28"/>
        </w:rPr>
        <w:pict>
          <v:rect id="Rectangle 2" o:spid="_x0000_s1026" style="position:absolute;left:0;text-align:left;margin-left:383.25pt;margin-top:16.85pt;width:84.7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">
            <v:textbox>
              <w:txbxContent>
                <w:p w:rsidR="0079676D" w:rsidRDefault="0079676D" w:rsidP="0079676D">
                  <w:pPr>
                    <w:spacing w:after="0" w:line="240" w:lineRule="auto"/>
                    <w:jc w:val="center"/>
                    <w:rPr>
                      <w:rFonts w:ascii="Kokila" w:hAnsi="Kokila" w:cs="Kalimati"/>
                      <w:sz w:val="24"/>
                      <w:szCs w:val="24"/>
                    </w:rPr>
                  </w:pPr>
                </w:p>
                <w:p w:rsidR="0079676D" w:rsidRDefault="0079676D" w:rsidP="0079676D">
                  <w:pPr>
                    <w:spacing w:after="0" w:line="240" w:lineRule="auto"/>
                    <w:jc w:val="center"/>
                  </w:pPr>
                  <w:r>
                    <w:rPr>
                      <w:rFonts w:ascii="Kokila" w:hAnsi="Kokila" w:cs="Kalimati"/>
                      <w:sz w:val="24"/>
                      <w:szCs w:val="24"/>
                      <w:cs/>
                    </w:rPr>
                    <w:br/>
                  </w:r>
                  <w:r w:rsidRPr="00F5744B">
                    <w:rPr>
                      <w:rFonts w:ascii="Kokila" w:hAnsi="Kokila" w:cs="Kalimati" w:hint="cs"/>
                      <w:sz w:val="24"/>
                      <w:szCs w:val="24"/>
                      <w:cs/>
                    </w:rPr>
                    <w:t>फोटो</w:t>
                  </w:r>
                </w:p>
              </w:txbxContent>
            </v:textbox>
          </v:rect>
        </w:pict>
      </w:r>
      <w:r w:rsidR="00F15E41" w:rsidRPr="00074E6B">
        <w:rPr>
          <w:rFonts w:ascii="Kokila" w:hAnsi="Kokila" w:cs="Kokila"/>
          <w:sz w:val="28"/>
          <w:szCs w:val="28"/>
          <w:cs/>
        </w:rPr>
        <w:t>(नियम ३ को उपनियम (१) सँग सम्बन्धित)</w:t>
      </w:r>
    </w:p>
    <w:p w:rsidR="00F15E41" w:rsidRPr="00074E6B" w:rsidRDefault="00F15E41" w:rsidP="00CE7BB9">
      <w:pPr>
        <w:spacing w:after="0" w:line="276" w:lineRule="auto"/>
        <w:jc w:val="center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छापाखाना सञ्चालन गर्ने प्रमाणपत्रको लागि</w:t>
      </w:r>
    </w:p>
    <w:p w:rsidR="00F15E41" w:rsidRPr="00074E6B" w:rsidRDefault="00F15E41" w:rsidP="00CE7BB9">
      <w:pPr>
        <w:spacing w:after="0" w:line="276" w:lineRule="auto"/>
        <w:jc w:val="center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दरखास्त</w:t>
      </w:r>
    </w:p>
    <w:p w:rsidR="00F15E41" w:rsidRPr="00074E6B" w:rsidRDefault="00F15E41" w:rsidP="00CE7BB9">
      <w:pPr>
        <w:spacing w:after="0" w:line="276" w:lineRule="auto"/>
        <w:jc w:val="center"/>
        <w:rPr>
          <w:rFonts w:ascii="Kokila" w:hAnsi="Kokila" w:cs="Kokila"/>
          <w:sz w:val="28"/>
          <w:szCs w:val="28"/>
        </w:rPr>
      </w:pP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श्री स्थानीय अधिकारीज्यू</w:t>
      </w:r>
      <w:r w:rsidR="00674D9D" w:rsidRPr="00074E6B">
        <w:rPr>
          <w:rFonts w:ascii="Kokila" w:hAnsi="Kokila" w:cs="Kokila"/>
          <w:sz w:val="28"/>
          <w:szCs w:val="28"/>
        </w:rPr>
        <w:t>,</w:t>
      </w:r>
    </w:p>
    <w:p w:rsidR="00F15E41" w:rsidRPr="00074E6B" w:rsidRDefault="00674D9D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</w:rPr>
        <w:t xml:space="preserve">      </w:t>
      </w:r>
      <w:r w:rsidRPr="00074E6B">
        <w:rPr>
          <w:rFonts w:ascii="Kokila" w:hAnsi="Kokila" w:cs="Kokila"/>
          <w:sz w:val="28"/>
          <w:szCs w:val="28"/>
          <w:cs/>
        </w:rPr>
        <w:t>जिल्ला प्रशासन कार्यालय</w:t>
      </w:r>
      <w:r w:rsidRPr="00074E6B">
        <w:rPr>
          <w:rFonts w:ascii="Kokila" w:hAnsi="Kokila" w:cs="Kokila"/>
          <w:sz w:val="28"/>
          <w:szCs w:val="28"/>
        </w:rPr>
        <w:t>,</w:t>
      </w:r>
      <w:r w:rsidRPr="00074E6B">
        <w:rPr>
          <w:rFonts w:ascii="Kokila" w:hAnsi="Kokila" w:cs="Kokila"/>
          <w:sz w:val="28"/>
          <w:szCs w:val="28"/>
          <w:cs/>
        </w:rPr>
        <w:t xml:space="preserve"> </w:t>
      </w:r>
      <w:r w:rsidR="00074E6B" w:rsidRPr="00074E6B">
        <w:rPr>
          <w:rFonts w:ascii="Kokila" w:hAnsi="Kokila" w:cs="Kokila"/>
          <w:sz w:val="28"/>
          <w:szCs w:val="28"/>
          <w:cs/>
        </w:rPr>
        <w:t xml:space="preserve">संखुवासभा </w:t>
      </w:r>
      <w:r w:rsidRPr="00074E6B">
        <w:rPr>
          <w:rFonts w:ascii="Kokila" w:hAnsi="Kokila" w:cs="Kokila"/>
          <w:sz w:val="28"/>
          <w:szCs w:val="28"/>
          <w:cs/>
        </w:rPr>
        <w:t xml:space="preserve"> ।</w:t>
      </w:r>
      <w:r w:rsidR="00F15E41" w:rsidRPr="00074E6B">
        <w:rPr>
          <w:rFonts w:ascii="Kokila" w:hAnsi="Kokila" w:cs="Kokila"/>
          <w:sz w:val="28"/>
          <w:szCs w:val="28"/>
          <w:cs/>
        </w:rPr>
        <w:t xml:space="preserve"> 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</w:p>
    <w:p w:rsidR="00F15E41" w:rsidRPr="00074E6B" w:rsidRDefault="00F15E41" w:rsidP="00CE7BB9">
      <w:pPr>
        <w:spacing w:after="0" w:line="276" w:lineRule="auto"/>
        <w:jc w:val="both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छापाखाना सञ्चालन गर्ने प्रमाणपत्र पाउनको लागि छापाखाना सम्बन्धी निम्न विवरणहरू</w:t>
      </w:r>
      <w:r w:rsidR="00CE7BB9" w:rsidRPr="00074E6B">
        <w:rPr>
          <w:rFonts w:ascii="Kokila" w:hAnsi="Kokila" w:cs="Kokila"/>
          <w:sz w:val="28"/>
          <w:szCs w:val="28"/>
          <w:cs/>
        </w:rPr>
        <w:t xml:space="preserve"> </w:t>
      </w:r>
      <w:r w:rsidRPr="00074E6B">
        <w:rPr>
          <w:rFonts w:ascii="Kokila" w:hAnsi="Kokila" w:cs="Kokila"/>
          <w:sz w:val="28"/>
          <w:szCs w:val="28"/>
          <w:cs/>
        </w:rPr>
        <w:t xml:space="preserve">खुलाई दुई प्रति फोटो र रु. </w:t>
      </w:r>
      <w:r w:rsidR="00F5744B" w:rsidRPr="00074E6B">
        <w:rPr>
          <w:rFonts w:ascii="Kokila" w:hAnsi="Kokila" w:cs="Kokila"/>
          <w:sz w:val="28"/>
          <w:szCs w:val="28"/>
          <w:cs/>
        </w:rPr>
        <w:t>१०</w:t>
      </w:r>
      <w:r w:rsidRPr="00074E6B">
        <w:rPr>
          <w:rFonts w:ascii="Kokila" w:hAnsi="Kokila" w:cs="Kokila"/>
          <w:sz w:val="28"/>
          <w:szCs w:val="28"/>
          <w:cs/>
        </w:rPr>
        <w:t>।</w:t>
      </w:r>
      <w:r w:rsidRPr="00074E6B">
        <w:rPr>
          <w:rFonts w:ascii="Kokila" w:hAnsi="Kokila" w:cs="Kokila"/>
          <w:sz w:val="28"/>
          <w:szCs w:val="28"/>
        </w:rPr>
        <w:t xml:space="preserve">– </w:t>
      </w:r>
      <w:r w:rsidRPr="00074E6B">
        <w:rPr>
          <w:rFonts w:ascii="Kokila" w:hAnsi="Kokila" w:cs="Kokila"/>
          <w:sz w:val="28"/>
          <w:szCs w:val="28"/>
          <w:cs/>
        </w:rPr>
        <w:t>को टिकट टा</w:t>
      </w:r>
      <w:r w:rsidR="00F5744B" w:rsidRPr="00074E6B">
        <w:rPr>
          <w:rFonts w:ascii="Kokila" w:hAnsi="Kokila" w:cs="Kokila"/>
          <w:sz w:val="28"/>
          <w:szCs w:val="28"/>
          <w:cs/>
        </w:rPr>
        <w:t>ँ</w:t>
      </w:r>
      <w:r w:rsidRPr="00074E6B">
        <w:rPr>
          <w:rFonts w:ascii="Kokila" w:hAnsi="Kokila" w:cs="Kokila"/>
          <w:sz w:val="28"/>
          <w:szCs w:val="28"/>
          <w:cs/>
        </w:rPr>
        <w:t>सी यो दरखास्त पेश गरेको</w:t>
      </w:r>
      <w:r w:rsidR="00702E86" w:rsidRPr="00074E6B">
        <w:rPr>
          <w:rFonts w:ascii="Kokila" w:hAnsi="Kokila" w:cs="Kokila"/>
          <w:sz w:val="28"/>
          <w:szCs w:val="28"/>
          <w:cs/>
        </w:rPr>
        <w:t xml:space="preserve"> </w:t>
      </w:r>
      <w:r w:rsidRPr="00074E6B">
        <w:rPr>
          <w:rFonts w:ascii="Kokila" w:hAnsi="Kokila" w:cs="Kokila"/>
          <w:sz w:val="28"/>
          <w:szCs w:val="28"/>
          <w:cs/>
        </w:rPr>
        <w:t>छु</w:t>
      </w:r>
      <w:r w:rsidR="00702E86" w:rsidRPr="00074E6B">
        <w:rPr>
          <w:rFonts w:ascii="Kokila" w:hAnsi="Kokila" w:cs="Kokila"/>
          <w:sz w:val="28"/>
          <w:szCs w:val="28"/>
          <w:cs/>
        </w:rPr>
        <w:t>/</w:t>
      </w:r>
      <w:bookmarkStart w:id="0" w:name="_GoBack"/>
      <w:bookmarkEnd w:id="0"/>
      <w:r w:rsidRPr="00074E6B">
        <w:rPr>
          <w:rFonts w:ascii="Kokila" w:hAnsi="Kokila" w:cs="Kokila"/>
          <w:sz w:val="28"/>
          <w:szCs w:val="28"/>
          <w:cs/>
        </w:rPr>
        <w:t>छौं ।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१. छापाखानाको विवरणः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27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(क) नामः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27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(ख) किसिमः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27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(ग) क्षमताः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27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(घ) औजारको नाम</w:t>
      </w:r>
      <w:r w:rsidRPr="00074E6B">
        <w:rPr>
          <w:rFonts w:ascii="Kokila" w:hAnsi="Kokila" w:cs="Kokila"/>
          <w:sz w:val="28"/>
          <w:szCs w:val="28"/>
        </w:rPr>
        <w:t xml:space="preserve">, </w:t>
      </w:r>
      <w:r w:rsidRPr="00074E6B">
        <w:rPr>
          <w:rFonts w:ascii="Kokila" w:hAnsi="Kokila" w:cs="Kokila"/>
          <w:sz w:val="28"/>
          <w:szCs w:val="28"/>
          <w:cs/>
        </w:rPr>
        <w:t>विवरण र संख्याः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२. छापाखाना राख्ने स्थानः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३. छापाखाना प्राप्त गरेको श्रोतः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36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(क) स्वदेशमा किनेको</w:t>
      </w:r>
    </w:p>
    <w:p w:rsidR="00F15E41" w:rsidRPr="00074E6B" w:rsidRDefault="00F15E41" w:rsidP="00CE7BB9">
      <w:pPr>
        <w:spacing w:after="0" w:line="276" w:lineRule="auto"/>
        <w:ind w:left="36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(ख) विदेशबाट झिकाएको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४. छापाखाना स्थापना गर्दा लागेको पू</w:t>
      </w:r>
      <w:r w:rsidR="00F5744B" w:rsidRPr="00074E6B">
        <w:rPr>
          <w:rFonts w:ascii="Kokila" w:hAnsi="Kokila" w:cs="Kokila"/>
          <w:sz w:val="28"/>
          <w:szCs w:val="28"/>
          <w:cs/>
        </w:rPr>
        <w:t>ँ</w:t>
      </w:r>
      <w:r w:rsidRPr="00074E6B">
        <w:rPr>
          <w:rFonts w:ascii="Kokila" w:hAnsi="Kokila" w:cs="Kokila"/>
          <w:sz w:val="28"/>
          <w:szCs w:val="28"/>
          <w:cs/>
        </w:rPr>
        <w:t>जी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५. छापाखानामा गरिने कामः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६. छापाखाना सम्बन्धी अन्य विवरणः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6120"/>
        <w:jc w:val="center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दरखास्तवालाको</w:t>
      </w:r>
      <w:r w:rsidR="00CE7BB9" w:rsidRPr="00074E6B">
        <w:rPr>
          <w:rFonts w:ascii="Kokila" w:hAnsi="Kokila" w:cs="Kokila"/>
          <w:sz w:val="28"/>
          <w:szCs w:val="28"/>
          <w:cs/>
        </w:rPr>
        <w:t>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612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सहीः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612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नामः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F15E41" w:rsidRPr="00074E6B" w:rsidRDefault="00F15E41" w:rsidP="00CE7BB9">
      <w:pPr>
        <w:spacing w:after="0" w:line="276" w:lineRule="auto"/>
        <w:ind w:left="612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ठेगानाः</w:t>
      </w:r>
      <w:r w:rsidRPr="00074E6B">
        <w:rPr>
          <w:rFonts w:ascii="Kokila" w:hAnsi="Kokila" w:cs="Kokila"/>
          <w:sz w:val="28"/>
          <w:szCs w:val="28"/>
        </w:rPr>
        <w:t>–</w:t>
      </w:r>
    </w:p>
    <w:p w:rsidR="006B1EB5" w:rsidRPr="00074E6B" w:rsidRDefault="00F15E41" w:rsidP="00CE7BB9">
      <w:pPr>
        <w:spacing w:after="0" w:line="276" w:lineRule="auto"/>
        <w:ind w:left="6120"/>
        <w:rPr>
          <w:rFonts w:ascii="Kokila" w:hAnsi="Kokila" w:cs="Kokila"/>
          <w:sz w:val="28"/>
          <w:szCs w:val="28"/>
        </w:rPr>
      </w:pPr>
      <w:r w:rsidRPr="00074E6B">
        <w:rPr>
          <w:rFonts w:ascii="Kokila" w:hAnsi="Kokila" w:cs="Kokila"/>
          <w:sz w:val="28"/>
          <w:szCs w:val="28"/>
          <w:cs/>
        </w:rPr>
        <w:t>मितिः</w:t>
      </w:r>
      <w:r w:rsidRPr="00074E6B">
        <w:rPr>
          <w:rFonts w:ascii="Kokila" w:hAnsi="Kokila" w:cs="Kokila"/>
          <w:sz w:val="28"/>
          <w:szCs w:val="28"/>
        </w:rPr>
        <w:t>–</w:t>
      </w:r>
    </w:p>
    <w:sectPr w:rsidR="006B1EB5" w:rsidRPr="00074E6B" w:rsidSect="0030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15E41"/>
    <w:rsid w:val="00074E6B"/>
    <w:rsid w:val="002D23B0"/>
    <w:rsid w:val="002E45BA"/>
    <w:rsid w:val="003078F5"/>
    <w:rsid w:val="00674D9D"/>
    <w:rsid w:val="00702E86"/>
    <w:rsid w:val="0079676D"/>
    <w:rsid w:val="00834B5E"/>
    <w:rsid w:val="00BC450A"/>
    <w:rsid w:val="00CE7BB9"/>
    <w:rsid w:val="00DF4DEE"/>
    <w:rsid w:val="00F15E41"/>
    <w:rsid w:val="00F5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acer</cp:lastModifiedBy>
  <cp:revision>4</cp:revision>
  <dcterms:created xsi:type="dcterms:W3CDTF">2019-01-07T05:24:00Z</dcterms:created>
  <dcterms:modified xsi:type="dcterms:W3CDTF">2021-01-10T07:30:00Z</dcterms:modified>
</cp:coreProperties>
</file>